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27D41EC5" w:rsidR="00327005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0FAD2E08" w14:textId="01CBA0CF" w:rsidR="00BA71CD" w:rsidRDefault="00BA71CD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7BE4C5A4" w14:textId="77777777" w:rsidR="00BA71CD" w:rsidRPr="005D51E7" w:rsidRDefault="00BA71CD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6F004F72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3610F2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447B574" w:rsidR="00327005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E09176D" w14:textId="3DD4AD34" w:rsidR="00BA71CD" w:rsidRDefault="00BA71CD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305806E" w14:textId="77777777" w:rsidR="00BA71CD" w:rsidRPr="005D51E7" w:rsidRDefault="00BA71CD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5247ED74" w:rsidR="00327005" w:rsidRPr="005D51E7" w:rsidRDefault="00327005" w:rsidP="00BA71CD">
      <w:pPr>
        <w:pStyle w:val="Odstavekseznama"/>
        <w:ind w:left="360"/>
        <w:rPr>
          <w:rFonts w:ascii="Arial" w:hAnsi="Arial" w:cs="Arial"/>
        </w:rPr>
      </w:pPr>
      <w:bookmarkStart w:id="0" w:name="_GoBack"/>
      <w:bookmarkEnd w:id="0"/>
      <w:r w:rsidRPr="005D51E7">
        <w:rPr>
          <w:rFonts w:ascii="Arial" w:hAnsi="Arial" w:cs="Arial"/>
        </w:rPr>
        <w:t xml:space="preserve">V skladišču </w:t>
      </w:r>
      <w:r w:rsidR="00BA71CD" w:rsidRPr="00C8725C">
        <w:rPr>
          <w:rFonts w:ascii="Arial" w:hAnsi="Arial" w:cs="Arial"/>
        </w:rPr>
        <w:t xml:space="preserve">Petrol, </w:t>
      </w:r>
      <w:proofErr w:type="spellStart"/>
      <w:r w:rsidR="00BA71CD" w:rsidRPr="00C8725C">
        <w:rPr>
          <w:rFonts w:ascii="Arial" w:hAnsi="Arial" w:cs="Arial"/>
        </w:rPr>
        <w:t>d.d</w:t>
      </w:r>
      <w:proofErr w:type="spellEnd"/>
      <w:r w:rsidR="00BA71CD" w:rsidRPr="00C8725C">
        <w:rPr>
          <w:rFonts w:ascii="Arial" w:hAnsi="Arial" w:cs="Arial"/>
        </w:rPr>
        <w:t xml:space="preserve">., Ljubljana, Dunajska cesta 50, 1000 Ljubljana, na lokaciji Petrol, </w:t>
      </w:r>
      <w:proofErr w:type="spellStart"/>
      <w:r w:rsidR="00BA71CD" w:rsidRPr="00C8725C">
        <w:rPr>
          <w:rFonts w:ascii="Arial" w:hAnsi="Arial" w:cs="Arial"/>
        </w:rPr>
        <w:t>d.d</w:t>
      </w:r>
      <w:proofErr w:type="spellEnd"/>
      <w:r w:rsidR="00BA71CD" w:rsidRPr="00C8725C">
        <w:rPr>
          <w:rFonts w:ascii="Arial" w:hAnsi="Arial" w:cs="Arial"/>
        </w:rPr>
        <w:t>., Ljubljana, Skladišče goriv Lendava, Trimlini 1h, 9220 Lendava</w:t>
      </w:r>
      <w:r w:rsidR="00BA71CD" w:rsidRPr="005D51E7">
        <w:rPr>
          <w:rFonts w:ascii="Arial" w:hAnsi="Arial" w:cs="Arial"/>
        </w:rPr>
        <w:t xml:space="preserve"> </w:t>
      </w:r>
      <w:r w:rsidR="00BA71CD">
        <w:rPr>
          <w:rFonts w:ascii="Arial" w:hAnsi="Arial" w:cs="Arial"/>
        </w:rPr>
        <w:t xml:space="preserve">se </w:t>
      </w:r>
      <w:r w:rsidRPr="005D51E7">
        <w:rPr>
          <w:rFonts w:ascii="Arial" w:hAnsi="Arial" w:cs="Arial"/>
        </w:rPr>
        <w:t xml:space="preserve">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="006832C5">
        <w:rPr>
          <w:rFonts w:ascii="Arial" w:hAnsi="Arial" w:cs="Arial"/>
        </w:rPr>
        <w:t>, zimske kakovosti.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5D8E92" w14:textId="127F1760" w:rsidR="00327005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B06C8E" w14:textId="7B4163A4" w:rsidR="00BA71CD" w:rsidRDefault="00BA71CD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98858A" w14:textId="77777777" w:rsidR="00BA71CD" w:rsidRPr="005D51E7" w:rsidRDefault="00BA71CD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251CBBF4" w:rsid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6337C3" w14:textId="2B5F0F8E" w:rsidR="00BA71CD" w:rsidRDefault="00BA71CD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8E47AA5" w14:textId="77777777" w:rsidR="00BA71CD" w:rsidRPr="005D51E7" w:rsidRDefault="00BA71CD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58D36B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3610F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BA71C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BA71C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31B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10F2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832C5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71CD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A2CE79-2437-4805-9A64-89350C3D2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F02101-B871-4797-9FFA-893E498C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24</TotalTime>
  <Pages>1</Pages>
  <Words>103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752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11</cp:revision>
  <cp:lastPrinted>2019-11-25T12:52:00Z</cp:lastPrinted>
  <dcterms:created xsi:type="dcterms:W3CDTF">2020-02-20T14:57:00Z</dcterms:created>
  <dcterms:modified xsi:type="dcterms:W3CDTF">2022-03-18T10:31:00Z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